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36513">
      <w:bookmarkStart w:id="0" w:name="_GoBack"/>
      <w:bookmarkEnd w:id="0"/>
      <w:r>
        <w:drawing>
          <wp:inline distT="0" distB="0" distL="114300" distR="114300">
            <wp:extent cx="9775190" cy="5029200"/>
            <wp:effectExtent l="0" t="0" r="165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519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C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2026-03-17T07:11:35Z</dcterms:created>
  <dc:creator>汪双</dc:creator>
  <cp:lastModifiedBy>W</cp:lastModifiedBy>
  <dcterms:modified xsi:type="dcterms:W3CDTF">2026-03-17T07:13:09Z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eyJoZGlkIjoiYmYzMTg2YTJiMmI0NDMzM2E5ZDllYzAxYmUyYjk3YTkiLCJ1c2VySWQiOiI3MTUwMTQ4MzkifQ==</vt:lpwstr>
  </property>
  <property fmtid="{D5CDD505-2E9C-101B-9397-08002B2CF9AE}" pid="4" name="ICV">
    <vt:lpwstr>415BA4FA9D8B49D783CEDAF1EF3F928D_12</vt:lpwstr>
  </property>
</Properties>
</file>