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浙江省申请教师资格人员体格检查表</w:t>
      </w:r>
    </w:p>
    <w:p>
      <w:pPr>
        <w:spacing w:line="240" w:lineRule="atLeast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5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  <w:jc w:val="center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4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360" w:hRule="atLeast"/>
          <w:jc w:val="center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0" w:type="auto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3" w:hRule="atLeast"/>
          <w:jc w:val="center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12" w:hRule="atLeast"/>
          <w:jc w:val="center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ind w:left="882" w:hanging="882" w:hangingChars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</w:t>
      </w:r>
    </w:p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ascii="仿宋" w:hAnsi="仿宋" w:eastAsia="仿宋"/>
        </w:rPr>
        <w:t xml:space="preserve">      2. </w:t>
      </w:r>
      <w:r>
        <w:rPr>
          <w:rFonts w:hint="eastAsia" w:ascii="仿宋" w:hAnsi="仿宋" w:eastAsia="仿宋"/>
        </w:rPr>
        <w:t>主检医师作体检结论要填写</w:t>
      </w:r>
      <w:r>
        <w:rPr>
          <w:rFonts w:hint="eastAsia" w:ascii="仿宋" w:hAnsi="仿宋" w:eastAsia="仿宋"/>
          <w:b/>
          <w:bCs/>
        </w:rPr>
        <w:t>合格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/>
          <w:b/>
          <w:bCs/>
        </w:rPr>
        <w:t>不合格</w:t>
      </w:r>
      <w:r>
        <w:rPr>
          <w:rFonts w:hint="eastAsia" w:ascii="仿宋" w:hAnsi="仿宋" w:eastAsia="仿宋"/>
        </w:rPr>
        <w:t>两种结论，并简单说明原因。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797" w:bottom="56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OTMwMDFiMTUxYmMxMjJmMjliYTI4OTgwMDMyNzkifQ=="/>
  </w:docVars>
  <w:rsids>
    <w:rsidRoot w:val="007D71F0"/>
    <w:rsid w:val="003739D9"/>
    <w:rsid w:val="004E62F9"/>
    <w:rsid w:val="005079BC"/>
    <w:rsid w:val="00516E91"/>
    <w:rsid w:val="007D4537"/>
    <w:rsid w:val="007D71F0"/>
    <w:rsid w:val="00846952"/>
    <w:rsid w:val="008755DF"/>
    <w:rsid w:val="00942609"/>
    <w:rsid w:val="009D2D45"/>
    <w:rsid w:val="009D3C57"/>
    <w:rsid w:val="00A85FFD"/>
    <w:rsid w:val="00C15C8E"/>
    <w:rsid w:val="00D82C50"/>
    <w:rsid w:val="00DA6B25"/>
    <w:rsid w:val="00E95639"/>
    <w:rsid w:val="00F425FC"/>
    <w:rsid w:val="00F73D0E"/>
    <w:rsid w:val="00F804D4"/>
    <w:rsid w:val="3636591F"/>
    <w:rsid w:val="48941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292</Words>
  <Characters>1668</Characters>
  <Lines>13</Lines>
  <Paragraphs>3</Paragraphs>
  <TotalTime>0</TotalTime>
  <ScaleCrop>false</ScaleCrop>
  <LinksUpToDate>false</LinksUpToDate>
  <CharactersWithSpaces>1957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2011-03-22T04:10:00Z</dcterms:created>
  <dc:creator>徐俊</dc:creator>
  <cp:lastModifiedBy>W</cp:lastModifiedBy>
  <cp:lastPrinted>2011-01-14T01:35:00Z</cp:lastPrinted>
  <dcterms:modified xsi:type="dcterms:W3CDTF">2024-04-16T00:37:05Z</dcterms:modified>
  <dc:title>关于转发教育部教师资格中心《关于调整申请认定幼儿园教师资格人员体检标准的通知》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7E60C7C9058449AB98583283718F0009_13</vt:lpwstr>
  </property>
</Properties>
</file>