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数字大脑特支申报流程图（申报人版）</w:t>
      </w:r>
    </w:p>
    <w:p>
      <w:pPr>
        <w:tabs>
          <w:tab w:val="left" w:pos="3161"/>
        </w:tabs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tabs>
          <w:tab w:val="left" w:pos="3161"/>
        </w:tabs>
        <w:spacing w:line="6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1、申报人（申报单位）进入数字大脑主界面，选择“人才工程申报”，选择“南太湖特支计划”</w:t>
      </w:r>
    </w:p>
    <w:p>
      <w:pPr>
        <w:tabs>
          <w:tab w:val="left" w:pos="3161"/>
        </w:tabs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http://zhrc.huzhou.gov.cn/portal/home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（建议使用chrome浏览器或者360极速模式）</w:t>
      </w:r>
    </w:p>
    <w:p>
      <w:pPr>
        <w:tabs>
          <w:tab w:val="left" w:pos="3161"/>
        </w:tabs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269240</wp:posOffset>
            </wp:positionV>
            <wp:extent cx="2009775" cy="119062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133350</wp:posOffset>
            </wp:positionH>
            <wp:positionV relativeFrom="paragraph">
              <wp:posOffset>132715</wp:posOffset>
            </wp:positionV>
            <wp:extent cx="2571750" cy="163957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161"/>
        </w:tabs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3161"/>
        </w:tabs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3161"/>
        </w:tabs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3161"/>
        </w:tabs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3161"/>
        </w:tabs>
        <w:spacing w:line="6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按要求</w:t>
      </w:r>
      <w:r>
        <w:rPr>
          <w:rFonts w:ascii="Times New Roman" w:hAnsi="Times New Roman" w:eastAsia="仿宋_GB2312" w:cs="Times New Roman"/>
          <w:sz w:val="32"/>
          <w:szCs w:val="32"/>
        </w:rPr>
        <w:t>注册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tabs>
          <w:tab w:val="left" w:pos="3161"/>
        </w:tabs>
        <w:spacing w:line="6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179070</wp:posOffset>
            </wp:positionV>
            <wp:extent cx="2044700" cy="20383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161"/>
        </w:tabs>
        <w:spacing w:line="6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3161"/>
        </w:tabs>
        <w:spacing w:line="6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3161"/>
        </w:tabs>
        <w:spacing w:line="6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3161"/>
        </w:tabs>
        <w:spacing w:line="6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3161"/>
        </w:tabs>
        <w:spacing w:line="6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3161"/>
        </w:tabs>
        <w:spacing w:line="6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</w:t>
      </w:r>
      <w:r>
        <w:rPr>
          <w:rFonts w:ascii="Times New Roman" w:hAnsi="Times New Roman" w:eastAsia="仿宋_GB2312" w:cs="Times New Roman"/>
          <w:sz w:val="32"/>
          <w:szCs w:val="32"/>
        </w:rPr>
        <w:t>成功后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登入</w:t>
      </w:r>
      <w:r>
        <w:rPr>
          <w:rFonts w:ascii="Times New Roman" w:hAnsi="Times New Roman" w:eastAsia="仿宋_GB2312" w:cs="Times New Roman"/>
          <w:sz w:val="32"/>
          <w:szCs w:val="32"/>
        </w:rPr>
        <w:t>，选择需要申报的人才项目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</w:t>
      </w:r>
      <w:r>
        <w:rPr>
          <w:rFonts w:ascii="Times New Roman" w:hAnsi="Times New Roman" w:eastAsia="仿宋_GB2312" w:cs="Times New Roman"/>
          <w:sz w:val="32"/>
          <w:szCs w:val="32"/>
        </w:rPr>
        <w:t>进入</w:t>
      </w:r>
    </w:p>
    <w:p>
      <w:pPr>
        <w:tabs>
          <w:tab w:val="left" w:pos="3161"/>
        </w:tabs>
        <w:spacing w:line="6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3161"/>
        </w:tabs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5274310" cy="2149475"/>
            <wp:effectExtent l="0" t="0" r="2540" b="317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161"/>
        </w:tabs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908050</wp:posOffset>
            </wp:positionV>
            <wp:extent cx="5274310" cy="1908175"/>
            <wp:effectExtent l="0" t="0" r="254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32"/>
          <w:szCs w:val="32"/>
        </w:rPr>
        <w:t>4、在相应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表单</w:t>
      </w:r>
      <w:r>
        <w:rPr>
          <w:rFonts w:ascii="Times New Roman" w:hAnsi="Times New Roman" w:eastAsia="仿宋_GB2312" w:cs="Times New Roman"/>
          <w:sz w:val="32"/>
          <w:szCs w:val="32"/>
        </w:rPr>
        <w:t>内填写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信息和</w:t>
      </w:r>
      <w:r>
        <w:rPr>
          <w:rFonts w:ascii="Times New Roman" w:hAnsi="Times New Roman" w:eastAsia="仿宋_GB2312" w:cs="Times New Roman"/>
          <w:sz w:val="32"/>
          <w:szCs w:val="32"/>
        </w:rPr>
        <w:t>上传附件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支持PDF，不支持word，excel等格式文件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tabs>
          <w:tab w:val="left" w:pos="3161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完成</w:t>
      </w:r>
      <w:r>
        <w:rPr>
          <w:rFonts w:ascii="Times New Roman" w:hAnsi="Times New Roman" w:eastAsia="仿宋_GB2312" w:cs="Times New Roman"/>
          <w:sz w:val="32"/>
          <w:szCs w:val="32"/>
        </w:rPr>
        <w:t>后点击下面的“保存申报书”，再点击“提交审核”即可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提交至下一级主管</w:t>
      </w:r>
      <w:r>
        <w:rPr>
          <w:rFonts w:ascii="Times New Roman" w:hAnsi="Times New Roman" w:eastAsia="仿宋_GB2312" w:cs="Times New Roman"/>
          <w:sz w:val="32"/>
          <w:szCs w:val="32"/>
        </w:rPr>
        <w:t>部门。</w:t>
      </w:r>
    </w:p>
    <w:p>
      <w:pPr>
        <w:tabs>
          <w:tab w:val="left" w:pos="3161"/>
        </w:tabs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1564005</wp:posOffset>
            </wp:positionH>
            <wp:positionV relativeFrom="paragraph">
              <wp:posOffset>17145</wp:posOffset>
            </wp:positionV>
            <wp:extent cx="1205230" cy="701675"/>
            <wp:effectExtent l="0" t="0" r="0" b="317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70485</wp:posOffset>
            </wp:positionV>
            <wp:extent cx="1257300" cy="657225"/>
            <wp:effectExtent l="0" t="0" r="0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161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tabs>
          <w:tab w:val="left" w:pos="3161"/>
        </w:tabs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>（必须点击保存后再提交，以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避免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提交失败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内容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清零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的情况）（提交后不可再修改，请确保内容无误再提交）</w:t>
      </w:r>
    </w:p>
    <w:p>
      <w:pPr>
        <w:tabs>
          <w:tab w:val="left" w:pos="3161"/>
        </w:tabs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tabs>
          <w:tab w:val="left" w:pos="3161"/>
        </w:tabs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tabs>
          <w:tab w:val="left" w:pos="3161"/>
        </w:tabs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77"/>
    <w:rsid w:val="0002616E"/>
    <w:rsid w:val="00060EF5"/>
    <w:rsid w:val="00074DE8"/>
    <w:rsid w:val="000838EC"/>
    <w:rsid w:val="000A72B7"/>
    <w:rsid w:val="000C05EB"/>
    <w:rsid w:val="000E7E5B"/>
    <w:rsid w:val="00142979"/>
    <w:rsid w:val="001627B5"/>
    <w:rsid w:val="00186526"/>
    <w:rsid w:val="001F2DBC"/>
    <w:rsid w:val="00247584"/>
    <w:rsid w:val="00284FD3"/>
    <w:rsid w:val="002C0F5C"/>
    <w:rsid w:val="002C38C5"/>
    <w:rsid w:val="00300277"/>
    <w:rsid w:val="0030481B"/>
    <w:rsid w:val="00363DA5"/>
    <w:rsid w:val="00382176"/>
    <w:rsid w:val="003B4C20"/>
    <w:rsid w:val="00400881"/>
    <w:rsid w:val="004446B3"/>
    <w:rsid w:val="00445902"/>
    <w:rsid w:val="00464F7B"/>
    <w:rsid w:val="004769D1"/>
    <w:rsid w:val="0048445B"/>
    <w:rsid w:val="004844C4"/>
    <w:rsid w:val="004978A8"/>
    <w:rsid w:val="004C4F56"/>
    <w:rsid w:val="00503BF3"/>
    <w:rsid w:val="00515E89"/>
    <w:rsid w:val="005400BC"/>
    <w:rsid w:val="00560611"/>
    <w:rsid w:val="005769A3"/>
    <w:rsid w:val="005C39BF"/>
    <w:rsid w:val="005D20AE"/>
    <w:rsid w:val="005D53BC"/>
    <w:rsid w:val="00630F9F"/>
    <w:rsid w:val="0067174A"/>
    <w:rsid w:val="0070355F"/>
    <w:rsid w:val="00786CAB"/>
    <w:rsid w:val="00797BBB"/>
    <w:rsid w:val="007A30BA"/>
    <w:rsid w:val="007E141F"/>
    <w:rsid w:val="008A1205"/>
    <w:rsid w:val="008A2614"/>
    <w:rsid w:val="008A3068"/>
    <w:rsid w:val="008C735A"/>
    <w:rsid w:val="008F14EA"/>
    <w:rsid w:val="009164BD"/>
    <w:rsid w:val="009754B2"/>
    <w:rsid w:val="009767A4"/>
    <w:rsid w:val="009C1A59"/>
    <w:rsid w:val="009E4030"/>
    <w:rsid w:val="00A03ACA"/>
    <w:rsid w:val="00A07857"/>
    <w:rsid w:val="00A141CB"/>
    <w:rsid w:val="00A71855"/>
    <w:rsid w:val="00B34C10"/>
    <w:rsid w:val="00BB6FBE"/>
    <w:rsid w:val="00C1078C"/>
    <w:rsid w:val="00C71BFA"/>
    <w:rsid w:val="00CD283D"/>
    <w:rsid w:val="00D01C90"/>
    <w:rsid w:val="00D10325"/>
    <w:rsid w:val="00D739F0"/>
    <w:rsid w:val="00D8381E"/>
    <w:rsid w:val="00DA7582"/>
    <w:rsid w:val="00DB4C10"/>
    <w:rsid w:val="00DB6D90"/>
    <w:rsid w:val="00DD6995"/>
    <w:rsid w:val="00DF1E8E"/>
    <w:rsid w:val="00E471CA"/>
    <w:rsid w:val="00E73017"/>
    <w:rsid w:val="00E835BA"/>
    <w:rsid w:val="00EC5079"/>
    <w:rsid w:val="00EE2983"/>
    <w:rsid w:val="00EE3576"/>
    <w:rsid w:val="00F44414"/>
    <w:rsid w:val="00F52D3C"/>
    <w:rsid w:val="00F77752"/>
    <w:rsid w:val="00FE25E5"/>
    <w:rsid w:val="4685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505</Words>
  <Characters>565</Characters>
  <Lines>4</Lines>
  <Paragraphs>1</Paragraphs>
  <TotalTime>57</TotalTime>
  <ScaleCrop>false</ScaleCrop>
  <LinksUpToDate>false</LinksUpToDate>
  <CharactersWithSpaces>566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2021-04-26T01:38:00Z</dcterms:created>
  <dc:creator>Li</dc:creator>
  <cp:lastModifiedBy>CZY</cp:lastModifiedBy>
  <dcterms:modified xsi:type="dcterms:W3CDTF">2022-04-02T08:50:09Z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F03BEB6E6B2A49A0A789E6498A5B7A56</vt:lpwstr>
  </property>
</Properties>
</file>