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 w:line="219" w:lineRule="auto"/>
        <w:ind w:left="325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16"/>
          <w:sz w:val="32"/>
          <w:szCs w:val="32"/>
          <w:lang w:val="en-US" w:eastAsia="zh-CN"/>
        </w:rPr>
        <w:t>附件</w:t>
      </w:r>
      <w:r>
        <w:rPr>
          <w:rFonts w:ascii="宋体" w:hAnsi="宋体" w:eastAsia="宋体" w:cs="宋体"/>
          <w:spacing w:val="16"/>
          <w:sz w:val="32"/>
          <w:szCs w:val="32"/>
        </w:rPr>
        <w:t>2</w:t>
      </w:r>
    </w:p>
    <w:p>
      <w:pPr>
        <w:spacing w:line="419" w:lineRule="auto"/>
        <w:rPr>
          <w:rFonts w:ascii="Arial"/>
          <w:sz w:val="21"/>
        </w:rPr>
      </w:pPr>
    </w:p>
    <w:p>
      <w:pPr>
        <w:spacing w:before="136" w:line="186" w:lineRule="auto"/>
        <w:ind w:left="961"/>
        <w:rPr>
          <w:rFonts w:ascii="宋体" w:hAnsi="宋体" w:eastAsia="宋体" w:cs="宋体"/>
          <w:sz w:val="42"/>
          <w:szCs w:val="42"/>
        </w:rPr>
      </w:pPr>
      <w:bookmarkStart w:id="0" w:name="_GoBack"/>
      <w:r>
        <w:rPr>
          <w:rFonts w:ascii="宋体" w:hAnsi="宋体" w:eastAsia="宋体" w:cs="宋体"/>
          <w:spacing w:val="17"/>
          <w:sz w:val="42"/>
          <w:szCs w:val="42"/>
          <w14:textOutline w14:w="7680" w14:cap="flat" w14:cmpd="sng">
            <w14:solidFill>
              <w14:srgbClr w14:val="000000"/>
            </w14:solidFill>
            <w14:prstDash w14:val="solid"/>
            <w14:miter w14:val="0"/>
          </w14:textOutline>
        </w:rPr>
        <w:t>浙</w:t>
      </w:r>
      <w:r>
        <w:rPr>
          <w:rFonts w:ascii="宋体" w:hAnsi="宋体" w:eastAsia="宋体" w:cs="宋体"/>
          <w:spacing w:val="10"/>
          <w:sz w:val="42"/>
          <w:szCs w:val="42"/>
          <w14:textOutline w14:w="7680" w14:cap="flat" w14:cmpd="sng">
            <w14:solidFill>
              <w14:srgbClr w14:val="000000"/>
            </w14:solidFill>
            <w14:prstDash w14:val="solid"/>
            <w14:miter w14:val="0"/>
          </w14:textOutline>
        </w:rPr>
        <w:t>江省教育信息化专家库专家推荐表</w:t>
      </w:r>
    </w:p>
    <w:bookmarkEnd w:id="0"/>
    <w:tbl>
      <w:tblPr>
        <w:tblStyle w:val="5"/>
        <w:tblW w:w="8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718"/>
        <w:gridCol w:w="1418"/>
        <w:gridCol w:w="2018"/>
        <w:gridCol w:w="2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ind w:left="1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专家姓名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left="4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2" w:line="222" w:lineRule="auto"/>
              <w:ind w:left="7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近照)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4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0" w:lineRule="auto"/>
              <w:ind w:left="1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作单位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19" w:lineRule="auto"/>
              <w:ind w:left="1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称/职务</w:t>
            </w:r>
          </w:p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4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19" w:lineRule="auto"/>
              <w:ind w:left="4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手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机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/>
              <w:ind w:left="3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E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-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mail</w:t>
            </w:r>
          </w:p>
        </w:tc>
        <w:tc>
          <w:tcPr>
            <w:tcW w:w="2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4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19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参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加的学术</w:t>
            </w:r>
          </w:p>
          <w:p>
            <w:pPr>
              <w:spacing w:before="13" w:line="219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组织及担任</w:t>
            </w:r>
          </w:p>
          <w:p>
            <w:pPr>
              <w:spacing w:before="23" w:line="209" w:lineRule="auto"/>
              <w:ind w:left="4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务</w:t>
            </w:r>
          </w:p>
        </w:tc>
        <w:tc>
          <w:tcPr>
            <w:tcW w:w="515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50" w:lineRule="auto"/>
              <w:ind w:left="184" w:right="56" w:hanging="1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专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业特长或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研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究领域</w:t>
            </w:r>
          </w:p>
        </w:tc>
        <w:tc>
          <w:tcPr>
            <w:tcW w:w="739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19" w:lineRule="auto"/>
              <w:ind w:left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□教育数据□教育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资源□教学应用(教师教育、教学模式等)</w:t>
            </w:r>
          </w:p>
          <w:p>
            <w:pPr>
              <w:spacing w:before="11" w:line="219" w:lineRule="auto"/>
              <w:ind w:left="121" w:right="3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□教育装备(智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慧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校园、教育新基建等)□网络安全□教育数字化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改革口其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84" w:line="217" w:lineRule="auto"/>
              <w:ind w:left="6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主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要工作经历</w:t>
            </w:r>
          </w:p>
        </w:tc>
        <w:tc>
          <w:tcPr>
            <w:tcW w:w="739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2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现从事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专业</w:t>
            </w:r>
          </w:p>
          <w:p>
            <w:pPr>
              <w:spacing w:before="19" w:line="219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及研究成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果</w:t>
            </w:r>
          </w:p>
          <w:p>
            <w:pPr>
              <w:spacing w:before="13" w:line="219" w:lineRule="auto"/>
              <w:ind w:left="1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简介(300</w:t>
            </w:r>
          </w:p>
          <w:p>
            <w:pPr>
              <w:spacing w:before="15" w:line="219" w:lineRule="auto"/>
              <w:ind w:left="2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字以内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)</w:t>
            </w:r>
          </w:p>
        </w:tc>
        <w:tc>
          <w:tcPr>
            <w:tcW w:w="739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81" w:line="252" w:lineRule="auto"/>
              <w:ind w:left="433" w:right="207" w:hanging="2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推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荐单位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意见</w:t>
            </w:r>
          </w:p>
        </w:tc>
        <w:tc>
          <w:tcPr>
            <w:tcW w:w="739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43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盖章)</w:t>
            </w:r>
          </w:p>
          <w:p>
            <w:pPr>
              <w:spacing w:before="4" w:line="206" w:lineRule="auto"/>
              <w:ind w:left="417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 xml:space="preserve">    月      日</w:t>
            </w:r>
          </w:p>
        </w:tc>
      </w:tr>
    </w:tbl>
    <w:p>
      <w:pPr>
        <w:spacing w:before="93" w:line="219" w:lineRule="auto"/>
        <w:ind w:left="31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6"/>
          <w:sz w:val="25"/>
          <w:szCs w:val="25"/>
        </w:rPr>
        <w:t>注</w:t>
      </w:r>
      <w:r>
        <w:rPr>
          <w:rFonts w:ascii="宋体" w:hAnsi="宋体" w:eastAsia="宋体" w:cs="宋体"/>
          <w:spacing w:val="12"/>
          <w:sz w:val="25"/>
          <w:szCs w:val="25"/>
        </w:rPr>
        <w:t>：本表可复印使用。</w:t>
      </w:r>
    </w:p>
    <w:sectPr>
      <w:footerReference r:id="rId5" w:type="default"/>
      <w:pgSz w:w="11910" w:h="16840"/>
      <w:pgMar w:top="1431" w:right="1735" w:bottom="1224" w:left="1375" w:header="0" w:footer="10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305"/>
      <w:rPr>
        <w:rFonts w:ascii="宋体" w:hAnsi="宋体" w:eastAsia="宋体" w:cs="宋体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kxNTA4MDhiMjA4OTNjYThmMDAxNjhiYzE3YWMwYzAifQ=="/>
  </w:docVars>
  <w:rsids>
    <w:rsidRoot w:val="00000000"/>
    <w:rsid w:val="09B41737"/>
    <w:rsid w:val="0B8C0A6B"/>
    <w:rsid w:val="1AC75042"/>
    <w:rsid w:val="29AC3D81"/>
    <w:rsid w:val="3A35391F"/>
    <w:rsid w:val="3AFD7326"/>
    <w:rsid w:val="41ED2DAD"/>
    <w:rsid w:val="4B294DDA"/>
    <w:rsid w:val="553B5E36"/>
    <w:rsid w:val="58313520"/>
    <w:rsid w:val="5EFA4C35"/>
    <w:rsid w:val="67BA708E"/>
    <w:rsid w:val="701C72F1"/>
    <w:rsid w:val="75D627C8"/>
    <w:rsid w:val="79394FF1"/>
    <w:rsid w:val="7A3902E6"/>
    <w:rsid w:val="7EA14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242</Words>
  <Characters>251</Characters>
  <TotalTime>52</TotalTime>
  <ScaleCrop>false</ScaleCrop>
  <LinksUpToDate>false</LinksUpToDate>
  <CharactersWithSpaces>272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2022-09-07T08:15:00Z</dcterms:created>
  <dc:creator>Kingsoft-PDF</dc:creator>
  <cp:keywords>6317e2853ff91100159bbe97</cp:keywords>
  <cp:lastModifiedBy>水果我的爱</cp:lastModifiedBy>
  <dcterms:modified xsi:type="dcterms:W3CDTF">2022-09-07T03:02:38Z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2022-09-07T08:15:12Z</vt:filetime>
  </property>
  <property fmtid="{D5CDD505-2E9C-101B-9397-08002B2CF9AE}" pid="4" name="KSOProductBuildVer">
    <vt:lpwstr>2052-11.1.0.12313</vt:lpwstr>
  </property>
  <property fmtid="{D5CDD505-2E9C-101B-9397-08002B2CF9AE}" pid="5" name="ICV">
    <vt:lpwstr>D6B9FB383F9B423EBE040A4D639F3205</vt:lpwstr>
  </property>
</Properties>
</file>